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0E4" w:rsidRDefault="005620E4" w:rsidP="005620E4">
      <w:pPr>
        <w:rPr>
          <w:rFonts w:cs="Traditional Arabic" w:hint="cs"/>
          <w:sz w:val="36"/>
          <w:szCs w:val="36"/>
          <w:rtl/>
          <w:lang w:bidi="ar-SY"/>
        </w:rPr>
      </w:pPr>
      <w:proofErr w:type="gramStart"/>
      <w:r w:rsidRPr="005620E4">
        <w:rPr>
          <w:rFonts w:cs="Traditional Arabic" w:hint="cs"/>
          <w:sz w:val="36"/>
          <w:szCs w:val="36"/>
          <w:rtl/>
          <w:lang w:bidi="ar-SY"/>
        </w:rPr>
        <w:t>الكتاب</w:t>
      </w:r>
      <w:proofErr w:type="gramEnd"/>
      <w:r w:rsidRPr="005620E4">
        <w:rPr>
          <w:rFonts w:cs="Traditional Arabic" w:hint="cs"/>
          <w:sz w:val="36"/>
          <w:szCs w:val="36"/>
          <w:rtl/>
          <w:lang w:bidi="ar-SY"/>
        </w:rPr>
        <w:t>:</w:t>
      </w:r>
      <w:r w:rsidRPr="00096174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5620E4">
        <w:rPr>
          <w:rFonts w:cs="Traditional Arabic"/>
          <w:sz w:val="36"/>
          <w:szCs w:val="36"/>
          <w:rtl/>
          <w:lang w:bidi="ar-SY"/>
        </w:rPr>
        <w:t>أسباب النفور والعقوق بين الآباء والأبناء</w:t>
      </w:r>
    </w:p>
    <w:p w:rsidR="005620E4" w:rsidRPr="00096174" w:rsidRDefault="005620E4" w:rsidP="005620E4">
      <w:pPr>
        <w:rPr>
          <w:rFonts w:cs="Traditional Arabic"/>
          <w:sz w:val="36"/>
          <w:szCs w:val="36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</w:rPr>
        <w:t xml:space="preserve"> المؤلف:</w:t>
      </w:r>
      <w:r w:rsidRPr="00096174">
        <w:rPr>
          <w:rFonts w:cs="Traditional Arabic" w:hint="cs"/>
          <w:sz w:val="36"/>
          <w:szCs w:val="36"/>
          <w:rtl/>
        </w:rPr>
        <w:t xml:space="preserve"> </w:t>
      </w:r>
      <w:r w:rsidRPr="00096174">
        <w:rPr>
          <w:rFonts w:cs="Traditional Arabic" w:hint="cs"/>
          <w:sz w:val="36"/>
          <w:szCs w:val="36"/>
          <w:rtl/>
          <w:lang w:bidi="ar-SY"/>
        </w:rPr>
        <w:t xml:space="preserve">محمد مهدي قشلان </w:t>
      </w:r>
      <w:r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096174">
        <w:rPr>
          <w:rFonts w:cs="Traditional Arabic" w:hint="cs"/>
          <w:sz w:val="36"/>
          <w:szCs w:val="36"/>
          <w:rtl/>
          <w:lang w:bidi="ar-SY"/>
        </w:rPr>
        <w:t xml:space="preserve">خريج قسم التخصص الشرعي </w:t>
      </w:r>
      <w:r>
        <w:rPr>
          <w:rFonts w:cs="Traditional Arabic" w:hint="cs"/>
          <w:sz w:val="36"/>
          <w:szCs w:val="36"/>
          <w:rtl/>
          <w:lang w:bidi="ar-SY"/>
        </w:rPr>
        <w:t xml:space="preserve">والدراسات </w:t>
      </w:r>
      <w:r w:rsidRPr="00096174">
        <w:rPr>
          <w:rFonts w:cs="Traditional Arabic" w:hint="cs"/>
          <w:sz w:val="36"/>
          <w:szCs w:val="36"/>
          <w:rtl/>
          <w:lang w:bidi="ar-SY"/>
        </w:rPr>
        <w:t>بدمشق</w:t>
      </w:r>
    </w:p>
    <w:p w:rsidR="005620E4" w:rsidRDefault="005620E4" w:rsidP="00FD7E31">
      <w:pPr>
        <w:jc w:val="both"/>
        <w:rPr>
          <w:rFonts w:cs="Traditional Arabic" w:hint="cs"/>
          <w:sz w:val="36"/>
          <w:szCs w:val="36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  <w:lang w:bidi="ar-SY"/>
        </w:rPr>
        <w:t>نبذة عن الكتاب:</w:t>
      </w:r>
      <w:r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="00FD7E31">
        <w:rPr>
          <w:rFonts w:cs="Traditional Arabic" w:hint="cs"/>
          <w:sz w:val="36"/>
          <w:szCs w:val="36"/>
          <w:rtl/>
          <w:lang w:bidi="ar-SY"/>
        </w:rPr>
        <w:t xml:space="preserve">هذه الخطبة </w:t>
      </w:r>
      <w:r>
        <w:rPr>
          <w:rFonts w:cs="Traditional Arabic" w:hint="cs"/>
          <w:sz w:val="36"/>
          <w:szCs w:val="36"/>
          <w:rtl/>
          <w:lang w:bidi="ar-SY"/>
        </w:rPr>
        <w:t>ألقت الضوء على مكانة الوالدين في الإسلام والواقع المؤلم الذي نعيشه، والأسباب الدافعة ل</w:t>
      </w:r>
      <w:r w:rsidRPr="005620E4">
        <w:rPr>
          <w:rFonts w:cs="Traditional Arabic"/>
          <w:sz w:val="36"/>
          <w:szCs w:val="36"/>
          <w:rtl/>
          <w:lang w:bidi="ar-SY"/>
        </w:rPr>
        <w:t>لنفور والعقوق بين الآباء والأبناء</w:t>
      </w:r>
      <w:r>
        <w:rPr>
          <w:rFonts w:cs="Traditional Arabic" w:hint="cs"/>
          <w:sz w:val="36"/>
          <w:szCs w:val="36"/>
          <w:rtl/>
          <w:lang w:bidi="ar-SY"/>
        </w:rPr>
        <w:t xml:space="preserve">..، ثم التطرق </w:t>
      </w:r>
      <w:proofErr w:type="gramStart"/>
      <w:r>
        <w:rPr>
          <w:rFonts w:cs="Traditional Arabic" w:hint="cs"/>
          <w:sz w:val="36"/>
          <w:szCs w:val="36"/>
          <w:rtl/>
          <w:lang w:bidi="ar-SY"/>
        </w:rPr>
        <w:t>لحكم</w:t>
      </w:r>
      <w:proofErr w:type="gramEnd"/>
      <w:r>
        <w:rPr>
          <w:rFonts w:cs="Traditional Arabic" w:hint="cs"/>
          <w:sz w:val="36"/>
          <w:szCs w:val="36"/>
          <w:rtl/>
          <w:lang w:bidi="ar-SY"/>
        </w:rPr>
        <w:t xml:space="preserve"> الاحتفال بعيد الأم وسبل التخلص من تبعة التقليد المنهي عنه...</w:t>
      </w:r>
      <w:proofErr w:type="gramStart"/>
      <w:r>
        <w:rPr>
          <w:rFonts w:cs="Traditional Arabic" w:hint="cs"/>
          <w:sz w:val="36"/>
          <w:szCs w:val="36"/>
          <w:rtl/>
          <w:lang w:bidi="ar-SY"/>
        </w:rPr>
        <w:t>من</w:t>
      </w:r>
      <w:proofErr w:type="gramEnd"/>
      <w:r>
        <w:rPr>
          <w:rFonts w:cs="Traditional Arabic" w:hint="cs"/>
          <w:sz w:val="36"/>
          <w:szCs w:val="36"/>
          <w:rtl/>
          <w:lang w:bidi="ar-SY"/>
        </w:rPr>
        <w:t xml:space="preserve"> غير حرمان الأم من تلك الهدية التي تسر </w:t>
      </w:r>
      <w:proofErr w:type="spellStart"/>
      <w:r>
        <w:rPr>
          <w:rFonts w:cs="Traditional Arabic" w:hint="cs"/>
          <w:sz w:val="36"/>
          <w:szCs w:val="36"/>
          <w:rtl/>
          <w:lang w:bidi="ar-SY"/>
        </w:rPr>
        <w:t>بها</w:t>
      </w:r>
      <w:proofErr w:type="spellEnd"/>
      <w:r>
        <w:rPr>
          <w:rFonts w:cs="Traditional Arabic" w:hint="cs"/>
          <w:sz w:val="36"/>
          <w:szCs w:val="36"/>
          <w:rtl/>
          <w:lang w:bidi="ar-SY"/>
        </w:rPr>
        <w:t>...</w:t>
      </w:r>
    </w:p>
    <w:p w:rsidR="005620E4" w:rsidRDefault="005620E4" w:rsidP="00FD7E31">
      <w:pPr>
        <w:spacing w:after="0" w:line="240" w:lineRule="auto"/>
        <w:rPr>
          <w:rFonts w:cs="Traditional Arabic"/>
          <w:sz w:val="36"/>
          <w:szCs w:val="36"/>
          <w:rtl/>
          <w:lang w:bidi="ar-SY"/>
        </w:rPr>
      </w:pPr>
      <w:proofErr w:type="gramStart"/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>مكان</w:t>
      </w:r>
      <w:proofErr w:type="gramEnd"/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 xml:space="preserve"> وتاريخ إلقا</w:t>
      </w:r>
      <w:r w:rsidRPr="00096174">
        <w:rPr>
          <w:rFonts w:cs="Traditional Arabic" w:hint="eastAsia"/>
          <w:b/>
          <w:bCs/>
          <w:sz w:val="36"/>
          <w:szCs w:val="36"/>
          <w:u w:val="single"/>
          <w:rtl/>
        </w:rPr>
        <w:t>ء</w:t>
      </w:r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 xml:space="preserve"> هذه الخطبة:</w:t>
      </w:r>
      <w:r>
        <w:rPr>
          <w:rFonts w:cs="Traditional Arabic" w:hint="cs"/>
          <w:sz w:val="36"/>
          <w:szCs w:val="36"/>
          <w:rtl/>
        </w:rPr>
        <w:t xml:space="preserve"> </w:t>
      </w:r>
    </w:p>
    <w:p w:rsidR="005620E4" w:rsidRPr="005620E4" w:rsidRDefault="005620E4" w:rsidP="005620E4">
      <w:pPr>
        <w:spacing w:after="0" w:line="240" w:lineRule="auto"/>
        <w:rPr>
          <w:rFonts w:cs="Traditional Arabic"/>
          <w:sz w:val="36"/>
          <w:szCs w:val="36"/>
          <w:rtl/>
          <w:lang w:bidi="ar-SY"/>
        </w:rPr>
      </w:pPr>
      <w:r w:rsidRPr="005620E4">
        <w:rPr>
          <w:rFonts w:cs="Traditional Arabic" w:hint="cs"/>
          <w:sz w:val="36"/>
          <w:szCs w:val="36"/>
          <w:rtl/>
          <w:lang w:bidi="ar-SY"/>
        </w:rPr>
        <w:t xml:space="preserve">في مسجد سيدنا حمزة بن </w:t>
      </w:r>
      <w:proofErr w:type="gramStart"/>
      <w:r w:rsidRPr="005620E4">
        <w:rPr>
          <w:rFonts w:cs="Traditional Arabic" w:hint="cs"/>
          <w:sz w:val="36"/>
          <w:szCs w:val="36"/>
          <w:rtl/>
          <w:lang w:bidi="ar-SY"/>
        </w:rPr>
        <w:t>عبد</w:t>
      </w:r>
      <w:proofErr w:type="gramEnd"/>
      <w:r w:rsidRPr="005620E4">
        <w:rPr>
          <w:rFonts w:cs="Traditional Arabic" w:hint="cs"/>
          <w:sz w:val="36"/>
          <w:szCs w:val="36"/>
          <w:rtl/>
          <w:lang w:bidi="ar-SY"/>
        </w:rPr>
        <w:t xml:space="preserve"> المطلب بدمشق وذلك في 13/6/2008م، الموافق لـ 9/جمادى الآخرة/1429 هـ.</w:t>
      </w:r>
    </w:p>
    <w:p w:rsidR="005620E4" w:rsidRPr="005620E4" w:rsidRDefault="005620E4" w:rsidP="005620E4">
      <w:pPr>
        <w:spacing w:after="0" w:line="240" w:lineRule="auto"/>
        <w:rPr>
          <w:rFonts w:cs="Traditional Arabic"/>
          <w:sz w:val="36"/>
          <w:szCs w:val="36"/>
          <w:rtl/>
          <w:lang w:bidi="ar-SY"/>
        </w:rPr>
      </w:pPr>
      <w:r w:rsidRPr="005620E4">
        <w:rPr>
          <w:rFonts w:cs="Traditional Arabic" w:hint="cs"/>
          <w:sz w:val="36"/>
          <w:szCs w:val="36"/>
          <w:rtl/>
          <w:lang w:bidi="ar-SY"/>
        </w:rPr>
        <w:t xml:space="preserve"> ثم ألقيت في مكتبة سماحة 13/4/2014م.</w:t>
      </w:r>
    </w:p>
    <w:p w:rsidR="005620E4" w:rsidRPr="005620E4" w:rsidRDefault="005620E4" w:rsidP="005620E4">
      <w:pPr>
        <w:spacing w:after="0" w:line="240" w:lineRule="auto"/>
        <w:rPr>
          <w:rFonts w:cs="Traditional Arabic"/>
          <w:sz w:val="36"/>
          <w:szCs w:val="36"/>
          <w:rtl/>
          <w:lang w:bidi="ar-SY"/>
        </w:rPr>
      </w:pPr>
      <w:r w:rsidRPr="005620E4">
        <w:rPr>
          <w:rFonts w:cs="Traditional Arabic" w:hint="cs"/>
          <w:sz w:val="36"/>
          <w:szCs w:val="36"/>
          <w:rtl/>
          <w:lang w:bidi="ar-SY"/>
        </w:rPr>
        <w:t xml:space="preserve"> ثم ألقيت في مسجد السيدة صفية أم </w:t>
      </w:r>
      <w:proofErr w:type="gramStart"/>
      <w:r w:rsidRPr="005620E4">
        <w:rPr>
          <w:rFonts w:cs="Traditional Arabic" w:hint="cs"/>
          <w:sz w:val="36"/>
          <w:szCs w:val="36"/>
          <w:rtl/>
          <w:lang w:bidi="ar-SY"/>
        </w:rPr>
        <w:t>المؤمنين</w:t>
      </w:r>
      <w:proofErr w:type="gramEnd"/>
      <w:r w:rsidRPr="005620E4">
        <w:rPr>
          <w:rFonts w:cs="Traditional Arabic" w:hint="cs"/>
          <w:sz w:val="36"/>
          <w:szCs w:val="36"/>
          <w:rtl/>
          <w:lang w:bidi="ar-SY"/>
        </w:rPr>
        <w:t xml:space="preserve"> في عمَّان الأردن عام 18/4/2014م الموافق لـ 18/جمادى الآخرة/1435 هـ.</w:t>
      </w:r>
    </w:p>
    <w:p w:rsidR="005620E4" w:rsidRPr="005620E4" w:rsidRDefault="005620E4" w:rsidP="005620E4">
      <w:pPr>
        <w:spacing w:after="0" w:line="240" w:lineRule="auto"/>
        <w:rPr>
          <w:rFonts w:cs="Traditional Arabic"/>
          <w:sz w:val="36"/>
          <w:szCs w:val="36"/>
          <w:rtl/>
          <w:lang w:bidi="ar-SY"/>
        </w:rPr>
      </w:pPr>
      <w:r w:rsidRPr="005620E4">
        <w:rPr>
          <w:rFonts w:cs="Traditional Arabic" w:hint="cs"/>
          <w:sz w:val="36"/>
          <w:szCs w:val="36"/>
          <w:rtl/>
          <w:lang w:bidi="ar-SY"/>
        </w:rPr>
        <w:t xml:space="preserve"> ثم ألقيت في مسجد </w:t>
      </w:r>
      <w:proofErr w:type="gramStart"/>
      <w:r w:rsidRPr="005620E4">
        <w:rPr>
          <w:rFonts w:cs="Traditional Arabic" w:hint="cs"/>
          <w:sz w:val="36"/>
          <w:szCs w:val="36"/>
          <w:rtl/>
          <w:lang w:bidi="ar-SY"/>
        </w:rPr>
        <w:t>عباد</w:t>
      </w:r>
      <w:proofErr w:type="gramEnd"/>
      <w:r w:rsidRPr="005620E4">
        <w:rPr>
          <w:rFonts w:cs="Traditional Arabic" w:hint="cs"/>
          <w:sz w:val="36"/>
          <w:szCs w:val="36"/>
          <w:rtl/>
          <w:lang w:bidi="ar-SY"/>
        </w:rPr>
        <w:t xml:space="preserve"> الرحمن في عمَّان 7/8/2015م.</w:t>
      </w:r>
    </w:p>
    <w:p w:rsidR="00C5563F" w:rsidRDefault="00C5563F" w:rsidP="005620E4">
      <w:pPr>
        <w:spacing w:after="0"/>
        <w:rPr>
          <w:rFonts w:hint="cs"/>
          <w:lang w:bidi="ar-JO"/>
        </w:rPr>
      </w:pPr>
    </w:p>
    <w:sectPr w:rsidR="00C5563F" w:rsidSect="009B7238">
      <w:pgSz w:w="11906" w:h="16838"/>
      <w:pgMar w:top="1418" w:right="1418" w:bottom="1418" w:left="1418" w:header="709" w:footer="709" w:gutter="567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DecoType Nask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5FA"/>
    <w:multiLevelType w:val="multilevel"/>
    <w:tmpl w:val="F32EBC9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5620E4"/>
    <w:rsid w:val="00007309"/>
    <w:rsid w:val="00022ED4"/>
    <w:rsid w:val="00025AEF"/>
    <w:rsid w:val="0003775E"/>
    <w:rsid w:val="00042C6F"/>
    <w:rsid w:val="00051AF1"/>
    <w:rsid w:val="00052AC4"/>
    <w:rsid w:val="00066AA1"/>
    <w:rsid w:val="00075B92"/>
    <w:rsid w:val="000762B5"/>
    <w:rsid w:val="0008242D"/>
    <w:rsid w:val="00083E2A"/>
    <w:rsid w:val="00084B7B"/>
    <w:rsid w:val="00087B70"/>
    <w:rsid w:val="000963AB"/>
    <w:rsid w:val="00097DCB"/>
    <w:rsid w:val="00097FFE"/>
    <w:rsid w:val="000A05A0"/>
    <w:rsid w:val="000A44A8"/>
    <w:rsid w:val="000A4F6E"/>
    <w:rsid w:val="000A5744"/>
    <w:rsid w:val="000A72D7"/>
    <w:rsid w:val="000C08E4"/>
    <w:rsid w:val="000C2B61"/>
    <w:rsid w:val="000D202C"/>
    <w:rsid w:val="000E2621"/>
    <w:rsid w:val="000F66E4"/>
    <w:rsid w:val="001068B1"/>
    <w:rsid w:val="001128A7"/>
    <w:rsid w:val="00132DCE"/>
    <w:rsid w:val="00134B7B"/>
    <w:rsid w:val="00141577"/>
    <w:rsid w:val="00143936"/>
    <w:rsid w:val="0015606E"/>
    <w:rsid w:val="001565A6"/>
    <w:rsid w:val="00166094"/>
    <w:rsid w:val="00174BE4"/>
    <w:rsid w:val="00182978"/>
    <w:rsid w:val="00183150"/>
    <w:rsid w:val="00185817"/>
    <w:rsid w:val="001A07AE"/>
    <w:rsid w:val="001A2DB5"/>
    <w:rsid w:val="001B1A3D"/>
    <w:rsid w:val="001B3220"/>
    <w:rsid w:val="001B4B2F"/>
    <w:rsid w:val="001B6D06"/>
    <w:rsid w:val="001C4A23"/>
    <w:rsid w:val="001C4D22"/>
    <w:rsid w:val="001D052F"/>
    <w:rsid w:val="001D481B"/>
    <w:rsid w:val="001D7774"/>
    <w:rsid w:val="001E1FF2"/>
    <w:rsid w:val="001E4C5C"/>
    <w:rsid w:val="001E569E"/>
    <w:rsid w:val="001F09A9"/>
    <w:rsid w:val="00200980"/>
    <w:rsid w:val="00211079"/>
    <w:rsid w:val="00212D3D"/>
    <w:rsid w:val="00227176"/>
    <w:rsid w:val="00247F6A"/>
    <w:rsid w:val="00251DDA"/>
    <w:rsid w:val="00264D41"/>
    <w:rsid w:val="0027116D"/>
    <w:rsid w:val="00282ED1"/>
    <w:rsid w:val="002916ED"/>
    <w:rsid w:val="002929F6"/>
    <w:rsid w:val="002A02E6"/>
    <w:rsid w:val="002B0C36"/>
    <w:rsid w:val="002B2AC5"/>
    <w:rsid w:val="002C0C10"/>
    <w:rsid w:val="002C46BD"/>
    <w:rsid w:val="002C5358"/>
    <w:rsid w:val="002F32E2"/>
    <w:rsid w:val="00300149"/>
    <w:rsid w:val="00305526"/>
    <w:rsid w:val="00312D12"/>
    <w:rsid w:val="003133FB"/>
    <w:rsid w:val="003146E4"/>
    <w:rsid w:val="00315208"/>
    <w:rsid w:val="003321C7"/>
    <w:rsid w:val="003325E7"/>
    <w:rsid w:val="003342E2"/>
    <w:rsid w:val="00336EC0"/>
    <w:rsid w:val="00354115"/>
    <w:rsid w:val="00354155"/>
    <w:rsid w:val="00355E33"/>
    <w:rsid w:val="003730A9"/>
    <w:rsid w:val="003814C6"/>
    <w:rsid w:val="003919C3"/>
    <w:rsid w:val="003935C3"/>
    <w:rsid w:val="00396E40"/>
    <w:rsid w:val="003A21AB"/>
    <w:rsid w:val="003A371C"/>
    <w:rsid w:val="003B1D08"/>
    <w:rsid w:val="003B24F0"/>
    <w:rsid w:val="003B25F7"/>
    <w:rsid w:val="003C1E2F"/>
    <w:rsid w:val="003C70EC"/>
    <w:rsid w:val="003D0999"/>
    <w:rsid w:val="003D4BC1"/>
    <w:rsid w:val="003D7B61"/>
    <w:rsid w:val="003E7979"/>
    <w:rsid w:val="00410AA3"/>
    <w:rsid w:val="00411753"/>
    <w:rsid w:val="004129A6"/>
    <w:rsid w:val="00413B8D"/>
    <w:rsid w:val="004445F8"/>
    <w:rsid w:val="00447CD4"/>
    <w:rsid w:val="004527C2"/>
    <w:rsid w:val="00453AF8"/>
    <w:rsid w:val="00456458"/>
    <w:rsid w:val="00457501"/>
    <w:rsid w:val="00464C50"/>
    <w:rsid w:val="0047534D"/>
    <w:rsid w:val="004800E6"/>
    <w:rsid w:val="00480B22"/>
    <w:rsid w:val="00497B52"/>
    <w:rsid w:val="004A380B"/>
    <w:rsid w:val="004A3F44"/>
    <w:rsid w:val="004B7593"/>
    <w:rsid w:val="004D2227"/>
    <w:rsid w:val="004D35AB"/>
    <w:rsid w:val="004D6100"/>
    <w:rsid w:val="004E2781"/>
    <w:rsid w:val="004E2A47"/>
    <w:rsid w:val="004E50F5"/>
    <w:rsid w:val="0050793A"/>
    <w:rsid w:val="00512257"/>
    <w:rsid w:val="00512C46"/>
    <w:rsid w:val="00521D87"/>
    <w:rsid w:val="00526C43"/>
    <w:rsid w:val="00535168"/>
    <w:rsid w:val="005359D2"/>
    <w:rsid w:val="005531A0"/>
    <w:rsid w:val="005620E4"/>
    <w:rsid w:val="00562912"/>
    <w:rsid w:val="005671B7"/>
    <w:rsid w:val="00567B23"/>
    <w:rsid w:val="00582ED2"/>
    <w:rsid w:val="00595943"/>
    <w:rsid w:val="005B3F76"/>
    <w:rsid w:val="005B59B7"/>
    <w:rsid w:val="005B7C00"/>
    <w:rsid w:val="005C2781"/>
    <w:rsid w:val="005C4A2A"/>
    <w:rsid w:val="005C7D9D"/>
    <w:rsid w:val="005D1704"/>
    <w:rsid w:val="005F67F4"/>
    <w:rsid w:val="00606995"/>
    <w:rsid w:val="0062240D"/>
    <w:rsid w:val="0064321A"/>
    <w:rsid w:val="006712CF"/>
    <w:rsid w:val="006722CA"/>
    <w:rsid w:val="0068596A"/>
    <w:rsid w:val="00685A0B"/>
    <w:rsid w:val="006A0BDA"/>
    <w:rsid w:val="006A72BC"/>
    <w:rsid w:val="006D12FD"/>
    <w:rsid w:val="006D2287"/>
    <w:rsid w:val="006E05BF"/>
    <w:rsid w:val="006E234E"/>
    <w:rsid w:val="006E6B72"/>
    <w:rsid w:val="006E6BA2"/>
    <w:rsid w:val="006E755C"/>
    <w:rsid w:val="006F4CA7"/>
    <w:rsid w:val="00700AE5"/>
    <w:rsid w:val="00700F94"/>
    <w:rsid w:val="007043E3"/>
    <w:rsid w:val="00711EFB"/>
    <w:rsid w:val="00724737"/>
    <w:rsid w:val="00730A2B"/>
    <w:rsid w:val="00732B3E"/>
    <w:rsid w:val="0074520F"/>
    <w:rsid w:val="007537BA"/>
    <w:rsid w:val="00772313"/>
    <w:rsid w:val="00777673"/>
    <w:rsid w:val="00793F74"/>
    <w:rsid w:val="007961DA"/>
    <w:rsid w:val="007A52CA"/>
    <w:rsid w:val="007B10E0"/>
    <w:rsid w:val="007B5D2B"/>
    <w:rsid w:val="007D6536"/>
    <w:rsid w:val="007F6F87"/>
    <w:rsid w:val="007F7D46"/>
    <w:rsid w:val="00807F8F"/>
    <w:rsid w:val="008401A3"/>
    <w:rsid w:val="00843709"/>
    <w:rsid w:val="00844C72"/>
    <w:rsid w:val="008452E1"/>
    <w:rsid w:val="00847764"/>
    <w:rsid w:val="00857E55"/>
    <w:rsid w:val="008649D6"/>
    <w:rsid w:val="00864DFE"/>
    <w:rsid w:val="00875E98"/>
    <w:rsid w:val="008819D9"/>
    <w:rsid w:val="00890336"/>
    <w:rsid w:val="008B025E"/>
    <w:rsid w:val="008D178A"/>
    <w:rsid w:val="008D401C"/>
    <w:rsid w:val="008D4BA8"/>
    <w:rsid w:val="008E479E"/>
    <w:rsid w:val="008F0864"/>
    <w:rsid w:val="008F42FA"/>
    <w:rsid w:val="008F4869"/>
    <w:rsid w:val="008F507F"/>
    <w:rsid w:val="00906B0F"/>
    <w:rsid w:val="0091408A"/>
    <w:rsid w:val="009251A1"/>
    <w:rsid w:val="00935DA5"/>
    <w:rsid w:val="009616EC"/>
    <w:rsid w:val="00967290"/>
    <w:rsid w:val="009748A9"/>
    <w:rsid w:val="00981168"/>
    <w:rsid w:val="00991E40"/>
    <w:rsid w:val="00995956"/>
    <w:rsid w:val="009A242D"/>
    <w:rsid w:val="009A2728"/>
    <w:rsid w:val="009A7ACE"/>
    <w:rsid w:val="009B3476"/>
    <w:rsid w:val="009B3D97"/>
    <w:rsid w:val="009B682D"/>
    <w:rsid w:val="009B6DDB"/>
    <w:rsid w:val="009B7238"/>
    <w:rsid w:val="009C4564"/>
    <w:rsid w:val="009D0748"/>
    <w:rsid w:val="009D6A78"/>
    <w:rsid w:val="009D7450"/>
    <w:rsid w:val="009E28E2"/>
    <w:rsid w:val="009E2BA5"/>
    <w:rsid w:val="009E30AF"/>
    <w:rsid w:val="009E53BE"/>
    <w:rsid w:val="009F26D1"/>
    <w:rsid w:val="009F5926"/>
    <w:rsid w:val="00A03C99"/>
    <w:rsid w:val="00A04BA3"/>
    <w:rsid w:val="00A342DF"/>
    <w:rsid w:val="00A41BEE"/>
    <w:rsid w:val="00A44C74"/>
    <w:rsid w:val="00A452E4"/>
    <w:rsid w:val="00A56F3E"/>
    <w:rsid w:val="00A65CAD"/>
    <w:rsid w:val="00A77F53"/>
    <w:rsid w:val="00A820A8"/>
    <w:rsid w:val="00A83EE2"/>
    <w:rsid w:val="00A93DCB"/>
    <w:rsid w:val="00AD4E8E"/>
    <w:rsid w:val="00AE0B07"/>
    <w:rsid w:val="00AE7052"/>
    <w:rsid w:val="00B02CBB"/>
    <w:rsid w:val="00B034EB"/>
    <w:rsid w:val="00B04816"/>
    <w:rsid w:val="00B1526A"/>
    <w:rsid w:val="00B16A9E"/>
    <w:rsid w:val="00B23BF0"/>
    <w:rsid w:val="00B26F80"/>
    <w:rsid w:val="00B27AD6"/>
    <w:rsid w:val="00B432B8"/>
    <w:rsid w:val="00B44C8E"/>
    <w:rsid w:val="00B637A1"/>
    <w:rsid w:val="00B72EE0"/>
    <w:rsid w:val="00BA4D27"/>
    <w:rsid w:val="00BA6050"/>
    <w:rsid w:val="00BB214F"/>
    <w:rsid w:val="00BC6176"/>
    <w:rsid w:val="00BD1854"/>
    <w:rsid w:val="00BE723B"/>
    <w:rsid w:val="00C03EB0"/>
    <w:rsid w:val="00C126BD"/>
    <w:rsid w:val="00C21028"/>
    <w:rsid w:val="00C22556"/>
    <w:rsid w:val="00C402FF"/>
    <w:rsid w:val="00C5224A"/>
    <w:rsid w:val="00C5563F"/>
    <w:rsid w:val="00C7036B"/>
    <w:rsid w:val="00CB6B30"/>
    <w:rsid w:val="00CC2130"/>
    <w:rsid w:val="00CD11D5"/>
    <w:rsid w:val="00CD470B"/>
    <w:rsid w:val="00CE3250"/>
    <w:rsid w:val="00CE4C14"/>
    <w:rsid w:val="00D04F47"/>
    <w:rsid w:val="00D36E63"/>
    <w:rsid w:val="00D404E6"/>
    <w:rsid w:val="00D4347E"/>
    <w:rsid w:val="00D53EF7"/>
    <w:rsid w:val="00D63D87"/>
    <w:rsid w:val="00D67B73"/>
    <w:rsid w:val="00D94FE8"/>
    <w:rsid w:val="00DA225E"/>
    <w:rsid w:val="00DA2616"/>
    <w:rsid w:val="00DB31DB"/>
    <w:rsid w:val="00DB5871"/>
    <w:rsid w:val="00DD0F5B"/>
    <w:rsid w:val="00DD61A6"/>
    <w:rsid w:val="00DE4C74"/>
    <w:rsid w:val="00DE5FE0"/>
    <w:rsid w:val="00DF3596"/>
    <w:rsid w:val="00DF78E4"/>
    <w:rsid w:val="00E079F6"/>
    <w:rsid w:val="00E11D81"/>
    <w:rsid w:val="00E143F7"/>
    <w:rsid w:val="00E223F8"/>
    <w:rsid w:val="00E40ACF"/>
    <w:rsid w:val="00E40F6C"/>
    <w:rsid w:val="00E4394B"/>
    <w:rsid w:val="00E54FD6"/>
    <w:rsid w:val="00E61427"/>
    <w:rsid w:val="00E67B02"/>
    <w:rsid w:val="00E716AF"/>
    <w:rsid w:val="00E7204D"/>
    <w:rsid w:val="00E737A5"/>
    <w:rsid w:val="00E76271"/>
    <w:rsid w:val="00E777A9"/>
    <w:rsid w:val="00E935C9"/>
    <w:rsid w:val="00E977A0"/>
    <w:rsid w:val="00EA4A6B"/>
    <w:rsid w:val="00EC5007"/>
    <w:rsid w:val="00EC5025"/>
    <w:rsid w:val="00EC66B2"/>
    <w:rsid w:val="00ED3D37"/>
    <w:rsid w:val="00ED6969"/>
    <w:rsid w:val="00EE0FE9"/>
    <w:rsid w:val="00EF4EB1"/>
    <w:rsid w:val="00F01775"/>
    <w:rsid w:val="00F033F4"/>
    <w:rsid w:val="00F04B3F"/>
    <w:rsid w:val="00F1412A"/>
    <w:rsid w:val="00F31D73"/>
    <w:rsid w:val="00F54EC3"/>
    <w:rsid w:val="00F61602"/>
    <w:rsid w:val="00F65D12"/>
    <w:rsid w:val="00F70AF8"/>
    <w:rsid w:val="00F74633"/>
    <w:rsid w:val="00F760A9"/>
    <w:rsid w:val="00F97628"/>
    <w:rsid w:val="00FA2C9F"/>
    <w:rsid w:val="00FA51DE"/>
    <w:rsid w:val="00FB228E"/>
    <w:rsid w:val="00FB4F82"/>
    <w:rsid w:val="00FD671D"/>
    <w:rsid w:val="00FD7E31"/>
    <w:rsid w:val="00FD7F3B"/>
    <w:rsid w:val="00FE41F0"/>
    <w:rsid w:val="00FE4BC3"/>
    <w:rsid w:val="00FE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0E4"/>
    <w:pPr>
      <w:bidi/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pPr>
      <w:widowControl w:val="0"/>
      <w:spacing w:after="0" w:line="240" w:lineRule="auto"/>
      <w:ind w:firstLine="454"/>
      <w:jc w:val="both"/>
    </w:pPr>
    <w:rPr>
      <w:rFonts w:ascii="Courier New" w:eastAsia="Times New Roman" w:hAnsi="Courier New" w:cs="Courier New"/>
      <w:color w:val="000000"/>
      <w:sz w:val="20"/>
      <w:szCs w:val="20"/>
      <w:lang w:eastAsia="ar-SA"/>
    </w:rPr>
  </w:style>
  <w:style w:type="paragraph" w:styleId="a4">
    <w:name w:val="caption"/>
    <w:basedOn w:val="a"/>
    <w:next w:val="a"/>
    <w:qFormat/>
    <w:rsid w:val="00336EC0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a5">
    <w:name w:val="table of figures"/>
    <w:basedOn w:val="a"/>
    <w:next w:val="a"/>
    <w:rsid w:val="00336EC0"/>
    <w:pPr>
      <w:widowControl w:val="0"/>
      <w:spacing w:after="0" w:line="240" w:lineRule="auto"/>
      <w:ind w:left="720" w:hanging="720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10">
    <w:name w:val="toc 1"/>
    <w:basedOn w:val="a"/>
    <w:next w:val="a"/>
    <w:autoRedefine/>
    <w:rsid w:val="00336EC0"/>
    <w:pPr>
      <w:widowControl w:val="0"/>
      <w:spacing w:after="0" w:line="240" w:lineRule="auto"/>
      <w:ind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20">
    <w:name w:val="toc 2"/>
    <w:basedOn w:val="a"/>
    <w:next w:val="a"/>
    <w:autoRedefine/>
    <w:rsid w:val="00336EC0"/>
    <w:pPr>
      <w:widowControl w:val="0"/>
      <w:spacing w:after="0" w:line="240" w:lineRule="auto"/>
      <w:ind w:left="36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30">
    <w:name w:val="toc 3"/>
    <w:basedOn w:val="a"/>
    <w:next w:val="a"/>
    <w:autoRedefine/>
    <w:rsid w:val="00336EC0"/>
    <w:pPr>
      <w:widowControl w:val="0"/>
      <w:spacing w:after="0" w:line="240" w:lineRule="auto"/>
      <w:ind w:left="72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40">
    <w:name w:val="toc 4"/>
    <w:basedOn w:val="a"/>
    <w:next w:val="a"/>
    <w:autoRedefine/>
    <w:rsid w:val="00336EC0"/>
    <w:pPr>
      <w:widowControl w:val="0"/>
      <w:spacing w:after="0" w:line="240" w:lineRule="auto"/>
      <w:ind w:left="108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50">
    <w:name w:val="toc 5"/>
    <w:basedOn w:val="a"/>
    <w:next w:val="a"/>
    <w:autoRedefine/>
    <w:rsid w:val="00336EC0"/>
    <w:pPr>
      <w:widowControl w:val="0"/>
      <w:spacing w:after="0" w:line="240" w:lineRule="auto"/>
      <w:ind w:left="144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60">
    <w:name w:val="toc 6"/>
    <w:basedOn w:val="a"/>
    <w:next w:val="a"/>
    <w:autoRedefine/>
    <w:rsid w:val="00336EC0"/>
    <w:pPr>
      <w:widowControl w:val="0"/>
      <w:spacing w:after="0" w:line="240" w:lineRule="auto"/>
      <w:ind w:left="180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70">
    <w:name w:val="toc 7"/>
    <w:basedOn w:val="a"/>
    <w:next w:val="a"/>
    <w:autoRedefine/>
    <w:rsid w:val="00336EC0"/>
    <w:pPr>
      <w:widowControl w:val="0"/>
      <w:spacing w:after="0" w:line="240" w:lineRule="auto"/>
      <w:ind w:left="216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80">
    <w:name w:val="toc 8"/>
    <w:basedOn w:val="a"/>
    <w:next w:val="a"/>
    <w:autoRedefine/>
    <w:rsid w:val="00336EC0"/>
    <w:pPr>
      <w:widowControl w:val="0"/>
      <w:spacing w:after="0" w:line="240" w:lineRule="auto"/>
      <w:ind w:left="252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90">
    <w:name w:val="toc 9"/>
    <w:basedOn w:val="a"/>
    <w:next w:val="a"/>
    <w:autoRedefine/>
    <w:rsid w:val="00336EC0"/>
    <w:pPr>
      <w:widowControl w:val="0"/>
      <w:spacing w:after="0" w:line="240" w:lineRule="auto"/>
      <w:ind w:left="2880"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a6">
    <w:name w:val="table of authorities"/>
    <w:basedOn w:val="a"/>
    <w:next w:val="a"/>
    <w:rsid w:val="00336EC0"/>
    <w:pPr>
      <w:widowControl w:val="0"/>
      <w:spacing w:after="0" w:line="240" w:lineRule="auto"/>
      <w:ind w:left="360" w:hanging="360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a7">
    <w:name w:val="Document Map"/>
    <w:basedOn w:val="a"/>
    <w:rsid w:val="00336EC0"/>
    <w:pPr>
      <w:widowControl w:val="0"/>
      <w:shd w:val="clear" w:color="auto" w:fill="000080"/>
      <w:spacing w:after="0" w:line="240" w:lineRule="auto"/>
      <w:ind w:firstLine="454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a8">
    <w:name w:val="header"/>
    <w:basedOn w:val="a"/>
    <w:rsid w:val="00336EC0"/>
    <w:pPr>
      <w:widowControl w:val="0"/>
      <w:tabs>
        <w:tab w:val="center" w:pos="4153"/>
        <w:tab w:val="right" w:pos="8306"/>
      </w:tabs>
      <w:bidi w:val="0"/>
      <w:spacing w:after="0" w:line="240" w:lineRule="auto"/>
      <w:jc w:val="lowKashida"/>
    </w:pPr>
    <w:rPr>
      <w:rFonts w:ascii="Times New Roman" w:eastAsia="Times New Roman" w:hAnsi="Times New Roman" w:cs="Traditional Arabic"/>
      <w:color w:val="000000"/>
      <w:sz w:val="20"/>
      <w:szCs w:val="20"/>
      <w:lang w:eastAsia="ar-SA"/>
    </w:rPr>
  </w:style>
  <w:style w:type="character" w:styleId="a9">
    <w:name w:val="page number"/>
    <w:basedOn w:val="a0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widowControl w:val="0"/>
      <w:spacing w:before="120" w:after="0" w:line="240" w:lineRule="auto"/>
      <w:ind w:firstLine="454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ar-SA"/>
    </w:rPr>
  </w:style>
  <w:style w:type="paragraph" w:styleId="Index1">
    <w:name w:val="index 1"/>
    <w:basedOn w:val="a"/>
    <w:next w:val="a"/>
    <w:autoRedefine/>
    <w:semiHidden/>
    <w:rsid w:val="00336EC0"/>
    <w:pPr>
      <w:widowControl w:val="0"/>
      <w:spacing w:after="0" w:line="240" w:lineRule="auto"/>
      <w:ind w:left="360" w:hanging="360"/>
      <w:jc w:val="both"/>
    </w:pPr>
    <w:rPr>
      <w:rFonts w:ascii="Times New Roman" w:eastAsia="Times New Roman" w:hAnsi="Times New Roman" w:cs="Traditional Arabic"/>
      <w:color w:val="000000"/>
      <w:sz w:val="36"/>
      <w:szCs w:val="36"/>
      <w:lang w:eastAsia="ar-SA"/>
    </w:rPr>
  </w:style>
  <w:style w:type="paragraph" w:styleId="ab">
    <w:name w:val="index heading"/>
    <w:basedOn w:val="a"/>
    <w:next w:val="Index1"/>
    <w:rsid w:val="00336EC0"/>
    <w:pPr>
      <w:widowControl w:val="0"/>
      <w:spacing w:after="0" w:line="240" w:lineRule="auto"/>
      <w:ind w:firstLine="454"/>
      <w:jc w:val="both"/>
    </w:pPr>
    <w:rPr>
      <w:rFonts w:ascii="Arial" w:eastAsia="Times New Roman" w:hAnsi="Arial" w:cs="Arial"/>
      <w:b/>
      <w:bCs/>
      <w:color w:val="000000"/>
      <w:sz w:val="36"/>
      <w:szCs w:val="36"/>
      <w:lang w:eastAsia="ar-SA"/>
    </w:rPr>
  </w:style>
  <w:style w:type="character" w:styleId="ac">
    <w:name w:val="annotation reference"/>
    <w:basedOn w:val="a0"/>
    <w:rsid w:val="00336EC0"/>
    <w:rPr>
      <w:sz w:val="16"/>
      <w:szCs w:val="16"/>
    </w:rPr>
  </w:style>
  <w:style w:type="character" w:styleId="ad">
    <w:name w:val="endnote reference"/>
    <w:basedOn w:val="a0"/>
    <w:rsid w:val="00336EC0"/>
    <w:rPr>
      <w:vertAlign w:val="superscript"/>
    </w:rPr>
  </w:style>
  <w:style w:type="character" w:styleId="ae">
    <w:name w:val="footnote reference"/>
    <w:basedOn w:val="a0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pPr>
      <w:widowControl w:val="0"/>
      <w:spacing w:after="0" w:line="240" w:lineRule="auto"/>
      <w:ind w:firstLine="454"/>
      <w:jc w:val="both"/>
    </w:pPr>
    <w:rPr>
      <w:rFonts w:ascii="Times New Roman" w:eastAsia="Times New Roman" w:hAnsi="Times New Roman" w:cs="Traditional Arabic"/>
      <w:color w:val="000000"/>
      <w:sz w:val="20"/>
      <w:szCs w:val="28"/>
      <w:lang w:eastAsia="ar-SA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widowControl w:val="0"/>
      <w:spacing w:after="120" w:line="240" w:lineRule="auto"/>
      <w:jc w:val="mediumKashida"/>
    </w:pPr>
    <w:rPr>
      <w:rFonts w:ascii="Times New Roman" w:eastAsia="Times New Roman" w:hAnsi="Times New Roman" w:cs="Traditional Arabic"/>
      <w:color w:val="000000"/>
      <w:sz w:val="24"/>
      <w:szCs w:val="36"/>
      <w:lang w:val="fr-FR" w:eastAsia="ar-SA"/>
    </w:rPr>
  </w:style>
  <w:style w:type="paragraph" w:styleId="af2">
    <w:name w:val="endnote text"/>
    <w:basedOn w:val="a"/>
    <w:rsid w:val="00336EC0"/>
    <w:pPr>
      <w:widowControl w:val="0"/>
      <w:spacing w:after="0" w:line="240" w:lineRule="auto"/>
      <w:ind w:firstLine="454"/>
      <w:jc w:val="both"/>
    </w:pPr>
    <w:rPr>
      <w:rFonts w:ascii="Times New Roman" w:eastAsia="Times New Roman" w:hAnsi="Times New Roman" w:cs="Traditional Arabic"/>
      <w:color w:val="000000"/>
      <w:sz w:val="20"/>
      <w:szCs w:val="20"/>
      <w:lang w:eastAsia="ar-SA"/>
    </w:rPr>
  </w:style>
  <w:style w:type="paragraph" w:styleId="af3">
    <w:name w:val="footnote text"/>
    <w:basedOn w:val="a"/>
    <w:rsid w:val="00336EC0"/>
    <w:pPr>
      <w:widowControl w:val="0"/>
      <w:spacing w:after="0" w:line="240" w:lineRule="auto"/>
      <w:ind w:left="454" w:hanging="454"/>
      <w:jc w:val="both"/>
    </w:pPr>
    <w:rPr>
      <w:rFonts w:ascii="Times New Roman" w:eastAsia="Times New Roman" w:hAnsi="Times New Roman" w:cs="Traditional Arabic"/>
      <w:color w:val="000000"/>
      <w:sz w:val="28"/>
      <w:szCs w:val="28"/>
      <w:lang w:eastAsia="ar-SA"/>
    </w:rPr>
  </w:style>
  <w:style w:type="paragraph" w:styleId="af4">
    <w:name w:val="Balloon Text"/>
    <w:basedOn w:val="a"/>
    <w:rsid w:val="00336EC0"/>
    <w:pPr>
      <w:widowControl w:val="0"/>
      <w:spacing w:after="0" w:line="240" w:lineRule="auto"/>
      <w:ind w:firstLine="454"/>
      <w:jc w:val="both"/>
    </w:pPr>
    <w:rPr>
      <w:rFonts w:ascii="Times New Roman" w:eastAsia="Times New Roman" w:hAnsi="Times New Roman" w:cs="Tahoma"/>
      <w:color w:val="000000"/>
      <w:sz w:val="16"/>
      <w:szCs w:val="16"/>
      <w:lang w:eastAsia="ar-SA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widowControl w:val="0"/>
      <w:spacing w:after="0" w:line="240" w:lineRule="auto"/>
      <w:ind w:left="566" w:hanging="566"/>
      <w:jc w:val="lowKashida"/>
    </w:pPr>
    <w:rPr>
      <w:rFonts w:ascii="Times New Roman" w:eastAsia="Times New Roman" w:hAnsi="Times New Roman" w:cs="Traditional Arabic"/>
      <w:color w:val="000000"/>
      <w:sz w:val="18"/>
      <w:szCs w:val="30"/>
      <w:lang w:eastAsia="ar-SA"/>
    </w:rPr>
  </w:style>
  <w:style w:type="paragraph" w:customStyle="1" w:styleId="15">
    <w:name w:val="نمط إضافي 1"/>
    <w:basedOn w:val="a"/>
    <w:next w:val="a"/>
    <w:rsid w:val="00336EC0"/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basedOn w:val="a0"/>
    <w:rsid w:val="004445F8"/>
    <w:rPr>
      <w:rFonts w:cs="Traditional Arabic"/>
      <w:szCs w:val="36"/>
    </w:rPr>
  </w:style>
  <w:style w:type="character" w:customStyle="1" w:styleId="af8">
    <w:name w:val="أثر"/>
    <w:basedOn w:val="a0"/>
    <w:rsid w:val="004445F8"/>
    <w:rPr>
      <w:rFonts w:cs="Traditional Arabic"/>
      <w:szCs w:val="36"/>
    </w:rPr>
  </w:style>
  <w:style w:type="character" w:customStyle="1" w:styleId="af9">
    <w:name w:val="مثل"/>
    <w:basedOn w:val="a0"/>
    <w:rsid w:val="004445F8"/>
    <w:rPr>
      <w:rFonts w:cs="Traditional Arabic"/>
      <w:szCs w:val="36"/>
    </w:rPr>
  </w:style>
  <w:style w:type="character" w:customStyle="1" w:styleId="afa">
    <w:name w:val="قول"/>
    <w:basedOn w:val="a0"/>
    <w:rsid w:val="004445F8"/>
    <w:rPr>
      <w:rFonts w:cs="Traditional Arabic"/>
      <w:szCs w:val="36"/>
    </w:rPr>
  </w:style>
  <w:style w:type="character" w:customStyle="1" w:styleId="afb">
    <w:name w:val="شعر"/>
    <w:basedOn w:val="a0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basedOn w:val="ae"/>
    <w:rsid w:val="00A44C74"/>
    <w:rPr>
      <w:rFonts w:cs="Traditional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593</Characters>
  <Application>Microsoft Office Word</Application>
  <DocSecurity>0</DocSecurity>
  <Lines>12</Lines>
  <Paragraphs>2</Paragraphs>
  <ScaleCrop>false</ScaleCrop>
  <Company>Shamfuture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2016-03-20T22:08:00Z</dcterms:created>
  <dcterms:modified xsi:type="dcterms:W3CDTF">2016-03-20T22:16:00Z</dcterms:modified>
</cp:coreProperties>
</file>